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30D" w:rsidRPr="0079230D" w:rsidRDefault="0079230D" w:rsidP="0079230D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Приложение № </w:t>
      </w:r>
      <w:r w:rsidRPr="0079230D">
        <w:rPr>
          <w:sz w:val="16"/>
          <w:szCs w:val="16"/>
        </w:rPr>
        <w:t>1</w:t>
      </w:r>
    </w:p>
    <w:p w:rsidR="0079230D" w:rsidRDefault="0079230D" w:rsidP="0079230D">
      <w:pPr>
        <w:jc w:val="right"/>
        <w:rPr>
          <w:sz w:val="16"/>
          <w:szCs w:val="16"/>
        </w:rPr>
      </w:pPr>
      <w:r w:rsidRPr="0079230D">
        <w:rPr>
          <w:sz w:val="16"/>
          <w:szCs w:val="16"/>
        </w:rPr>
        <w:t>к Административному регламенту</w:t>
      </w:r>
      <w:r>
        <w:rPr>
          <w:sz w:val="16"/>
          <w:szCs w:val="16"/>
        </w:rPr>
        <w:t xml:space="preserve"> предоставления</w:t>
      </w:r>
    </w:p>
    <w:p w:rsidR="0079230D" w:rsidRPr="0079230D" w:rsidRDefault="0079230D" w:rsidP="0079230D">
      <w:pPr>
        <w:jc w:val="right"/>
        <w:rPr>
          <w:sz w:val="16"/>
          <w:szCs w:val="16"/>
        </w:rPr>
      </w:pPr>
      <w:r w:rsidRPr="0079230D">
        <w:rPr>
          <w:sz w:val="16"/>
          <w:szCs w:val="16"/>
        </w:rPr>
        <w:t>Фондом социального</w:t>
      </w:r>
      <w:r>
        <w:rPr>
          <w:sz w:val="16"/>
          <w:szCs w:val="16"/>
        </w:rPr>
        <w:t xml:space="preserve"> </w:t>
      </w:r>
      <w:r w:rsidRPr="0079230D">
        <w:rPr>
          <w:sz w:val="16"/>
          <w:szCs w:val="16"/>
        </w:rPr>
        <w:t>страхования Российской Федерации</w:t>
      </w:r>
    </w:p>
    <w:p w:rsidR="0079230D" w:rsidRDefault="0079230D" w:rsidP="0079230D">
      <w:pPr>
        <w:jc w:val="right"/>
        <w:rPr>
          <w:sz w:val="16"/>
          <w:szCs w:val="16"/>
        </w:rPr>
      </w:pPr>
      <w:r w:rsidRPr="0079230D">
        <w:rPr>
          <w:sz w:val="16"/>
          <w:szCs w:val="16"/>
        </w:rPr>
        <w:t>государственной услуги по принятию решения о</w:t>
      </w:r>
      <w:r>
        <w:rPr>
          <w:sz w:val="16"/>
          <w:szCs w:val="16"/>
        </w:rPr>
        <w:t xml:space="preserve"> финансовом</w:t>
      </w:r>
    </w:p>
    <w:p w:rsidR="0079230D" w:rsidRDefault="0079230D" w:rsidP="0079230D">
      <w:pPr>
        <w:jc w:val="right"/>
        <w:rPr>
          <w:sz w:val="16"/>
          <w:szCs w:val="16"/>
        </w:rPr>
      </w:pPr>
      <w:r w:rsidRPr="0079230D">
        <w:rPr>
          <w:sz w:val="16"/>
          <w:szCs w:val="16"/>
        </w:rPr>
        <w:t>обеспечении предупредительных</w:t>
      </w:r>
      <w:r>
        <w:rPr>
          <w:sz w:val="16"/>
          <w:szCs w:val="16"/>
        </w:rPr>
        <w:t xml:space="preserve"> мер по сокращению</w:t>
      </w:r>
    </w:p>
    <w:p w:rsidR="0079230D" w:rsidRDefault="0079230D" w:rsidP="0079230D">
      <w:pPr>
        <w:jc w:val="right"/>
        <w:rPr>
          <w:sz w:val="16"/>
          <w:szCs w:val="16"/>
        </w:rPr>
      </w:pPr>
      <w:r w:rsidRPr="0079230D">
        <w:rPr>
          <w:sz w:val="16"/>
          <w:szCs w:val="16"/>
        </w:rPr>
        <w:t>производственного</w:t>
      </w:r>
      <w:r>
        <w:rPr>
          <w:sz w:val="16"/>
          <w:szCs w:val="16"/>
        </w:rPr>
        <w:t xml:space="preserve"> травматизма и профессиональных</w:t>
      </w:r>
    </w:p>
    <w:p w:rsidR="0079230D" w:rsidRPr="0079230D" w:rsidRDefault="0079230D" w:rsidP="0079230D">
      <w:pPr>
        <w:jc w:val="right"/>
        <w:rPr>
          <w:sz w:val="16"/>
          <w:szCs w:val="16"/>
        </w:rPr>
      </w:pPr>
      <w:r w:rsidRPr="0079230D">
        <w:rPr>
          <w:sz w:val="16"/>
          <w:szCs w:val="16"/>
        </w:rPr>
        <w:t>заболеваний</w:t>
      </w:r>
      <w:r>
        <w:rPr>
          <w:sz w:val="16"/>
          <w:szCs w:val="16"/>
        </w:rPr>
        <w:t xml:space="preserve"> </w:t>
      </w:r>
      <w:r w:rsidRPr="0079230D">
        <w:rPr>
          <w:sz w:val="16"/>
          <w:szCs w:val="16"/>
        </w:rPr>
        <w:t>работников и санаторно-курортного лечения</w:t>
      </w:r>
    </w:p>
    <w:p w:rsidR="0079230D" w:rsidRDefault="0079230D" w:rsidP="0079230D">
      <w:pPr>
        <w:jc w:val="right"/>
        <w:rPr>
          <w:sz w:val="16"/>
          <w:szCs w:val="16"/>
        </w:rPr>
      </w:pPr>
      <w:r w:rsidRPr="0079230D">
        <w:rPr>
          <w:sz w:val="16"/>
          <w:szCs w:val="16"/>
        </w:rPr>
        <w:t>работников, занятых на работах с вредными и</w:t>
      </w:r>
      <w:r>
        <w:rPr>
          <w:sz w:val="16"/>
          <w:szCs w:val="16"/>
        </w:rPr>
        <w:t xml:space="preserve"> (или)</w:t>
      </w:r>
    </w:p>
    <w:p w:rsidR="0079230D" w:rsidRPr="0079230D" w:rsidRDefault="0079230D" w:rsidP="0079230D">
      <w:pPr>
        <w:jc w:val="right"/>
        <w:rPr>
          <w:sz w:val="16"/>
          <w:szCs w:val="16"/>
        </w:rPr>
      </w:pPr>
      <w:r w:rsidRPr="0079230D">
        <w:rPr>
          <w:sz w:val="16"/>
          <w:szCs w:val="16"/>
        </w:rPr>
        <w:t>опасными производственными факторами,</w:t>
      </w:r>
    </w:p>
    <w:p w:rsidR="0079230D" w:rsidRPr="0079230D" w:rsidRDefault="0079230D" w:rsidP="0079230D">
      <w:pPr>
        <w:jc w:val="right"/>
        <w:rPr>
          <w:sz w:val="16"/>
          <w:szCs w:val="16"/>
        </w:rPr>
      </w:pPr>
      <w:r w:rsidRPr="0079230D">
        <w:rPr>
          <w:sz w:val="16"/>
          <w:szCs w:val="16"/>
        </w:rPr>
        <w:t>утв</w:t>
      </w:r>
      <w:r>
        <w:rPr>
          <w:sz w:val="16"/>
          <w:szCs w:val="16"/>
        </w:rPr>
        <w:t>.</w:t>
      </w:r>
      <w:r w:rsidRPr="0079230D">
        <w:rPr>
          <w:sz w:val="16"/>
          <w:szCs w:val="16"/>
        </w:rPr>
        <w:t xml:space="preserve"> приказом Фонда социального</w:t>
      </w:r>
      <w:r>
        <w:rPr>
          <w:sz w:val="16"/>
          <w:szCs w:val="16"/>
        </w:rPr>
        <w:t xml:space="preserve"> </w:t>
      </w:r>
      <w:r w:rsidRPr="0079230D">
        <w:rPr>
          <w:sz w:val="16"/>
          <w:szCs w:val="16"/>
        </w:rPr>
        <w:t>страхования РФ</w:t>
      </w:r>
    </w:p>
    <w:p w:rsidR="006B420C" w:rsidRDefault="0079230D" w:rsidP="0079230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Pr="0079230D">
        <w:rPr>
          <w:sz w:val="16"/>
          <w:szCs w:val="16"/>
        </w:rPr>
        <w:t>7</w:t>
      </w:r>
      <w:r>
        <w:rPr>
          <w:sz w:val="16"/>
          <w:szCs w:val="16"/>
        </w:rPr>
        <w:t xml:space="preserve"> мая </w:t>
      </w:r>
      <w:r w:rsidRPr="0079230D">
        <w:rPr>
          <w:sz w:val="16"/>
          <w:szCs w:val="16"/>
        </w:rPr>
        <w:t>2019</w:t>
      </w:r>
      <w:r>
        <w:rPr>
          <w:sz w:val="16"/>
          <w:szCs w:val="16"/>
        </w:rPr>
        <w:t xml:space="preserve"> г.</w:t>
      </w:r>
      <w:r w:rsidRPr="0079230D">
        <w:rPr>
          <w:sz w:val="16"/>
          <w:szCs w:val="16"/>
        </w:rPr>
        <w:t xml:space="preserve"> </w:t>
      </w:r>
      <w:r>
        <w:rPr>
          <w:sz w:val="16"/>
          <w:szCs w:val="16"/>
        </w:rPr>
        <w:t>№</w:t>
      </w:r>
      <w:r w:rsidRPr="0079230D">
        <w:rPr>
          <w:sz w:val="16"/>
          <w:szCs w:val="16"/>
        </w:rPr>
        <w:t xml:space="preserve"> 237</w:t>
      </w:r>
    </w:p>
    <w:p w:rsidR="0079230D" w:rsidRPr="004F28BF" w:rsidRDefault="0079230D" w:rsidP="0079230D"/>
    <w:p w:rsidR="00AD31D0" w:rsidRDefault="00AD31D0" w:rsidP="00E34DD7"/>
    <w:p w:rsidR="00BE3671" w:rsidRDefault="00BE3671" w:rsidP="00E34DD7"/>
    <w:p w:rsidR="0079230D" w:rsidRDefault="0079230D" w:rsidP="0079230D">
      <w:pPr>
        <w:ind w:left="5670"/>
        <w:jc w:val="center"/>
      </w:pPr>
      <w:r>
        <w:t>Руководителю</w:t>
      </w:r>
    </w:p>
    <w:tbl>
      <w:tblPr>
        <w:tblStyle w:val="ab"/>
        <w:tblW w:w="4522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</w:tblGrid>
      <w:tr w:rsidR="0079230D" w:rsidRPr="004F28BF" w:rsidTr="0079230D">
        <w:trPr>
          <w:trHeight w:val="240"/>
          <w:jc w:val="right"/>
        </w:trPr>
        <w:tc>
          <w:tcPr>
            <w:tcW w:w="4522" w:type="dxa"/>
            <w:tcBorders>
              <w:bottom w:val="single" w:sz="4" w:space="0" w:color="auto"/>
            </w:tcBorders>
            <w:vAlign w:val="bottom"/>
          </w:tcPr>
          <w:p w:rsidR="0079230D" w:rsidRPr="004F28BF" w:rsidRDefault="0079230D" w:rsidP="00B104A6">
            <w:pPr>
              <w:jc w:val="center"/>
            </w:pPr>
          </w:p>
        </w:tc>
      </w:tr>
      <w:tr w:rsidR="0079230D" w:rsidRPr="004F28BF" w:rsidTr="0079230D">
        <w:trPr>
          <w:trHeight w:val="240"/>
          <w:jc w:val="right"/>
        </w:trPr>
        <w:tc>
          <w:tcPr>
            <w:tcW w:w="4522" w:type="dxa"/>
            <w:tcBorders>
              <w:bottom w:val="single" w:sz="4" w:space="0" w:color="auto"/>
            </w:tcBorders>
            <w:vAlign w:val="bottom"/>
          </w:tcPr>
          <w:p w:rsidR="0079230D" w:rsidRPr="004F28BF" w:rsidRDefault="0079230D" w:rsidP="00B104A6">
            <w:pPr>
              <w:jc w:val="center"/>
            </w:pPr>
          </w:p>
        </w:tc>
      </w:tr>
      <w:tr w:rsidR="0079230D" w:rsidRPr="00096311" w:rsidTr="0079230D">
        <w:trPr>
          <w:jc w:val="right"/>
        </w:trPr>
        <w:tc>
          <w:tcPr>
            <w:tcW w:w="4522" w:type="dxa"/>
            <w:tcBorders>
              <w:top w:val="single" w:sz="4" w:space="0" w:color="auto"/>
            </w:tcBorders>
            <w:vAlign w:val="bottom"/>
          </w:tcPr>
          <w:p w:rsidR="0079230D" w:rsidRDefault="0079230D" w:rsidP="00B104A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(наименование территориального органа Фонда социального</w:t>
            </w:r>
          </w:p>
          <w:p w:rsidR="0079230D" w:rsidRPr="00096311" w:rsidRDefault="0079230D" w:rsidP="007923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страхования Российской Федерации (далее — Фонд)</w:t>
            </w:r>
            <w:r w:rsidR="002453EE">
              <w:rPr>
                <w:iCs/>
                <w:sz w:val="14"/>
                <w:szCs w:val="14"/>
              </w:rPr>
              <w:t>)</w:t>
            </w:r>
          </w:p>
        </w:tc>
      </w:tr>
    </w:tbl>
    <w:p w:rsidR="0079230D" w:rsidRDefault="0079230D" w:rsidP="00E34DD7"/>
    <w:p w:rsidR="0079230D" w:rsidRDefault="0079230D" w:rsidP="00E34DD7"/>
    <w:p w:rsidR="002D6509" w:rsidRPr="004F28BF" w:rsidRDefault="002D6509" w:rsidP="00E34DD7"/>
    <w:p w:rsidR="0079230D" w:rsidRDefault="0079230D" w:rsidP="0018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79230D" w:rsidRPr="0079230D" w:rsidRDefault="0079230D" w:rsidP="0079230D">
      <w:pPr>
        <w:jc w:val="center"/>
        <w:rPr>
          <w:b/>
          <w:sz w:val="28"/>
          <w:szCs w:val="28"/>
        </w:rPr>
      </w:pPr>
      <w:r w:rsidRPr="0079230D">
        <w:rPr>
          <w:b/>
          <w:sz w:val="28"/>
          <w:szCs w:val="28"/>
        </w:rPr>
        <w:t>о финансовом обеспечении предупредительных мер по сокращению</w:t>
      </w:r>
    </w:p>
    <w:p w:rsidR="0000439F" w:rsidRDefault="0079230D" w:rsidP="0079230D">
      <w:pPr>
        <w:jc w:val="center"/>
        <w:rPr>
          <w:b/>
          <w:sz w:val="28"/>
          <w:szCs w:val="28"/>
        </w:rPr>
      </w:pPr>
      <w:r w:rsidRPr="0079230D">
        <w:rPr>
          <w:b/>
          <w:sz w:val="28"/>
          <w:szCs w:val="28"/>
        </w:rPr>
        <w:t>производственного травматизма</w:t>
      </w:r>
      <w:r w:rsidR="0000439F">
        <w:rPr>
          <w:b/>
          <w:sz w:val="28"/>
          <w:szCs w:val="28"/>
        </w:rPr>
        <w:t xml:space="preserve"> и профессиональных заболеваний</w:t>
      </w:r>
    </w:p>
    <w:p w:rsidR="0000439F" w:rsidRDefault="0079230D" w:rsidP="0079230D">
      <w:pPr>
        <w:jc w:val="center"/>
        <w:rPr>
          <w:b/>
          <w:sz w:val="28"/>
          <w:szCs w:val="28"/>
        </w:rPr>
      </w:pPr>
      <w:r w:rsidRPr="0079230D">
        <w:rPr>
          <w:b/>
          <w:sz w:val="28"/>
          <w:szCs w:val="28"/>
        </w:rPr>
        <w:t>работников</w:t>
      </w:r>
      <w:r w:rsidR="0000439F">
        <w:rPr>
          <w:b/>
          <w:sz w:val="28"/>
          <w:szCs w:val="28"/>
        </w:rPr>
        <w:t xml:space="preserve"> </w:t>
      </w:r>
      <w:r w:rsidRPr="0079230D">
        <w:rPr>
          <w:b/>
          <w:sz w:val="28"/>
          <w:szCs w:val="28"/>
        </w:rPr>
        <w:t>и санаторно-курортн</w:t>
      </w:r>
      <w:r w:rsidR="0000439F">
        <w:rPr>
          <w:b/>
          <w:sz w:val="28"/>
          <w:szCs w:val="28"/>
        </w:rPr>
        <w:t>ого лечения работников, занятых</w:t>
      </w:r>
    </w:p>
    <w:p w:rsidR="00182990" w:rsidRPr="004F28BF" w:rsidRDefault="0079230D" w:rsidP="0079230D">
      <w:pPr>
        <w:jc w:val="center"/>
        <w:rPr>
          <w:b/>
          <w:sz w:val="28"/>
          <w:szCs w:val="28"/>
        </w:rPr>
      </w:pPr>
      <w:r w:rsidRPr="0079230D">
        <w:rPr>
          <w:b/>
          <w:sz w:val="28"/>
          <w:szCs w:val="28"/>
        </w:rPr>
        <w:t>на работах с вредными</w:t>
      </w:r>
      <w:r w:rsidR="0000439F">
        <w:rPr>
          <w:b/>
          <w:sz w:val="28"/>
          <w:szCs w:val="28"/>
        </w:rPr>
        <w:t xml:space="preserve"> </w:t>
      </w:r>
      <w:r w:rsidRPr="0079230D">
        <w:rPr>
          <w:b/>
          <w:sz w:val="28"/>
          <w:szCs w:val="28"/>
        </w:rPr>
        <w:t>и (</w:t>
      </w:r>
      <w:r w:rsidR="0000439F">
        <w:rPr>
          <w:b/>
          <w:sz w:val="28"/>
          <w:szCs w:val="28"/>
        </w:rPr>
        <w:t xml:space="preserve">или) опасными производственными </w:t>
      </w:r>
      <w:r w:rsidRPr="0079230D">
        <w:rPr>
          <w:b/>
          <w:sz w:val="28"/>
          <w:szCs w:val="28"/>
        </w:rPr>
        <w:t>факторами</w:t>
      </w:r>
    </w:p>
    <w:p w:rsidR="00EE5420" w:rsidRDefault="00EE5420" w:rsidP="00E34DD7"/>
    <w:p w:rsidR="0079230D" w:rsidRDefault="0079230D" w:rsidP="00E34DD7"/>
    <w:p w:rsidR="0079230D" w:rsidRDefault="0000439F" w:rsidP="0000439F">
      <w:pPr>
        <w:ind w:firstLine="340"/>
      </w:pPr>
      <w:r>
        <w:t>Сведения о страхователе: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00439F" w:rsidRPr="004F28BF" w:rsidTr="00B104A6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00439F" w:rsidRPr="004F28BF" w:rsidRDefault="0000439F" w:rsidP="00B104A6">
            <w:pPr>
              <w:jc w:val="center"/>
            </w:pPr>
          </w:p>
        </w:tc>
      </w:tr>
      <w:tr w:rsidR="0000439F" w:rsidRPr="00096311" w:rsidTr="00B104A6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00439F" w:rsidRPr="00096311" w:rsidRDefault="0000439F" w:rsidP="0000439F">
            <w:pPr>
              <w:jc w:val="center"/>
              <w:rPr>
                <w:iCs/>
                <w:sz w:val="14"/>
                <w:szCs w:val="14"/>
              </w:rPr>
            </w:pPr>
            <w:r w:rsidRPr="0000439F">
              <w:rPr>
                <w:iCs/>
                <w:sz w:val="14"/>
                <w:szCs w:val="14"/>
              </w:rPr>
              <w:t xml:space="preserve">(полное наименование страхователя, фамилия, имя, отчество (при наличии) страхователя </w:t>
            </w:r>
            <w:r>
              <w:rPr>
                <w:iCs/>
                <w:sz w:val="14"/>
                <w:szCs w:val="14"/>
              </w:rPr>
              <w:t>—</w:t>
            </w:r>
            <w:r w:rsidRPr="0000439F">
              <w:rPr>
                <w:iCs/>
                <w:sz w:val="14"/>
                <w:szCs w:val="14"/>
              </w:rPr>
              <w:t xml:space="preserve"> физического лица)</w:t>
            </w:r>
          </w:p>
        </w:tc>
      </w:tr>
    </w:tbl>
    <w:p w:rsidR="0079230D" w:rsidRDefault="0079230D" w:rsidP="00E34DD7"/>
    <w:p w:rsidR="0000439F" w:rsidRDefault="0000439F" w:rsidP="0000439F">
      <w:pPr>
        <w:ind w:firstLine="340"/>
      </w:pPr>
      <w:r>
        <w:t>Регистрационный номер страхователя, зарегистрированного в территориальном органе Фонда:</w:t>
      </w:r>
    </w:p>
    <w:p w:rsidR="0000439F" w:rsidRPr="0000439F" w:rsidRDefault="0000439F" w:rsidP="00E34DD7">
      <w:pPr>
        <w:rPr>
          <w:sz w:val="10"/>
          <w:szCs w:val="10"/>
        </w:rPr>
      </w:pPr>
    </w:p>
    <w:tbl>
      <w:tblPr>
        <w:tblStyle w:val="ab"/>
        <w:tblW w:w="665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00439F" w:rsidRPr="004F28BF" w:rsidTr="00711D4D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</w:p>
        </w:tc>
        <w:tc>
          <w:tcPr>
            <w:tcW w:w="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  <w:r>
              <w:t>/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</w:p>
        </w:tc>
      </w:tr>
    </w:tbl>
    <w:p w:rsidR="0000439F" w:rsidRPr="0000439F" w:rsidRDefault="0000439F" w:rsidP="00E34DD7">
      <w:pPr>
        <w:rPr>
          <w:sz w:val="10"/>
          <w:szCs w:val="10"/>
        </w:rPr>
      </w:pPr>
    </w:p>
    <w:p w:rsidR="0000439F" w:rsidRDefault="0000439F" w:rsidP="0000439F">
      <w:pPr>
        <w:ind w:firstLine="340"/>
      </w:pPr>
      <w:r>
        <w:t>ИНН</w:t>
      </w:r>
    </w:p>
    <w:p w:rsidR="0000439F" w:rsidRPr="0000439F" w:rsidRDefault="0000439F" w:rsidP="00E34DD7">
      <w:pPr>
        <w:rPr>
          <w:sz w:val="10"/>
          <w:szCs w:val="10"/>
        </w:rPr>
      </w:pPr>
    </w:p>
    <w:tbl>
      <w:tblPr>
        <w:tblStyle w:val="ab"/>
        <w:tblW w:w="317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00439F" w:rsidRPr="004F28BF" w:rsidTr="00711D4D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9F" w:rsidRPr="004F28BF" w:rsidRDefault="0000439F" w:rsidP="00711D4D">
            <w:pPr>
              <w:jc w:val="center"/>
            </w:pPr>
          </w:p>
        </w:tc>
      </w:tr>
    </w:tbl>
    <w:p w:rsidR="0000439F" w:rsidRDefault="0000439F" w:rsidP="00E34DD7"/>
    <w:p w:rsidR="0000439F" w:rsidRDefault="0000439F" w:rsidP="0000439F">
      <w:pPr>
        <w:ind w:firstLine="340"/>
        <w:jc w:val="both"/>
      </w:pPr>
      <w:r>
        <w:t>В соответствии с Правилами финансового обеспечения предупредительных мер по сокращ</w:t>
      </w:r>
      <w:r>
        <w:t>е</w:t>
      </w:r>
      <w:r>
        <w:t>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</w:t>
      </w:r>
      <w:r>
        <w:t>д</w:t>
      </w:r>
      <w:r>
        <w:t>ственными факторами, утвержденными приказом Минтруда России от 10 декабря 2012 г. № 580н (далее — Правила), прошу разрешить финансовое обеспечение предупредительных мер по сокр</w:t>
      </w:r>
      <w:r>
        <w:t>а</w:t>
      </w:r>
      <w:r>
        <w:t>щению производственного травматизма и профессиональных заболеваний работников и санато</w:t>
      </w:r>
      <w:r>
        <w:t>р</w:t>
      </w:r>
      <w:r>
        <w:t>но-курортного лечения работников, занятых на работах с вредными и (или) опасными произво</w:t>
      </w:r>
      <w:r>
        <w:t>д</w:t>
      </w:r>
      <w:r>
        <w:t>ственными факторами, (далее — финансовое обеспечение предупредительных мер) согласно представленному плану финансового обеспечения предупредительных мер по сокращению прои</w:t>
      </w:r>
      <w:r>
        <w:t>з</w:t>
      </w:r>
      <w:r>
        <w:t>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</w:t>
      </w:r>
      <w:r>
        <w:t>к</w:t>
      </w:r>
      <w:r>
        <w:t>торами (далее — план финансового обеспечения предупредительных мер).</w:t>
      </w:r>
    </w:p>
    <w:p w:rsidR="0000439F" w:rsidRPr="0000439F" w:rsidRDefault="0000439F" w:rsidP="0000439F">
      <w:pPr>
        <w:ind w:firstLine="340"/>
        <w:jc w:val="both"/>
        <w:rPr>
          <w:sz w:val="2"/>
          <w:szCs w:val="2"/>
        </w:rPr>
      </w:pPr>
      <w:r>
        <w:t>Обязуюсь обеспечить целевое использование средств на финансовое обеспечение предупред</w:t>
      </w:r>
      <w:r>
        <w:t>и</w:t>
      </w:r>
      <w:r w:rsidRPr="0000439F">
        <w:t>-</w:t>
      </w:r>
      <w:r w:rsidRPr="0000439F"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5"/>
        <w:gridCol w:w="2226"/>
      </w:tblGrid>
      <w:tr w:rsidR="0000439F" w:rsidRPr="004F28BF" w:rsidTr="0000439F">
        <w:trPr>
          <w:trHeight w:val="156"/>
        </w:trPr>
        <w:tc>
          <w:tcPr>
            <w:tcW w:w="7965" w:type="dxa"/>
            <w:vAlign w:val="bottom"/>
          </w:tcPr>
          <w:p w:rsidR="0000439F" w:rsidRPr="004F28BF" w:rsidRDefault="0000439F" w:rsidP="0000439F">
            <w:r>
              <w:t>тельных мер за счет сумм страховых взносов, ежеквартально представлять в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vAlign w:val="bottom"/>
          </w:tcPr>
          <w:p w:rsidR="0000439F" w:rsidRPr="004F28BF" w:rsidRDefault="0000439F" w:rsidP="00B104A6">
            <w:pPr>
              <w:jc w:val="center"/>
            </w:pPr>
          </w:p>
        </w:tc>
      </w:tr>
      <w:tr w:rsidR="00BE3671" w:rsidRPr="004F28BF" w:rsidTr="00B104A6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BE3671" w:rsidRPr="004F28BF" w:rsidRDefault="00BE3671" w:rsidP="00B104A6">
            <w:pPr>
              <w:jc w:val="center"/>
            </w:pPr>
          </w:p>
        </w:tc>
      </w:tr>
      <w:tr w:rsidR="00BE3671" w:rsidRPr="004F28BF" w:rsidTr="00B104A6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BE3671" w:rsidRPr="004F28BF" w:rsidRDefault="00BE3671" w:rsidP="00B104A6">
            <w:pPr>
              <w:jc w:val="center"/>
            </w:pPr>
          </w:p>
        </w:tc>
      </w:tr>
      <w:tr w:rsidR="00BE3671" w:rsidRPr="00096311" w:rsidTr="00B104A6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BE3671" w:rsidRPr="00BE3671" w:rsidRDefault="00BE3671" w:rsidP="00B104A6">
            <w:pPr>
              <w:jc w:val="center"/>
              <w:rPr>
                <w:iCs/>
                <w:sz w:val="14"/>
                <w:szCs w:val="14"/>
                <w:lang w:val="en-US"/>
              </w:rPr>
            </w:pPr>
            <w:r>
              <w:rPr>
                <w:iCs/>
                <w:sz w:val="14"/>
                <w:szCs w:val="14"/>
              </w:rPr>
              <w:t>(наименование территориального органа Фонда)</w:t>
            </w:r>
            <w:r>
              <w:rPr>
                <w:iCs/>
                <w:sz w:val="14"/>
                <w:szCs w:val="14"/>
                <w:lang w:val="en-US"/>
              </w:rPr>
              <w:t xml:space="preserve"> </w:t>
            </w:r>
          </w:p>
        </w:tc>
      </w:tr>
    </w:tbl>
    <w:p w:rsidR="00BE3671" w:rsidRDefault="00BE3671" w:rsidP="00BE3671">
      <w:pPr>
        <w:jc w:val="both"/>
      </w:pPr>
      <w:r>
        <w:t>отчет по установленной форме и документально подтверждать обоснованность произведенных расходов, осуществлять контроль за объемом средств, направленных на финансовое обеспечение предупредительных мер, с учетом расходов, связанных с оплатой пособий по временной нетруд</w:t>
      </w:r>
      <w:r>
        <w:t>о</w:t>
      </w:r>
      <w:r>
        <w:lastRenderedPageBreak/>
        <w:t>способности в связи с несчастным случаем на производстве или профессиональным заболеванием и оплатой отпусков застрахованных лиц (сверх ежегодного оплачиваемого отпуска).</w:t>
      </w:r>
    </w:p>
    <w:p w:rsidR="00BE3671" w:rsidRPr="00BE3671" w:rsidRDefault="00BE3671" w:rsidP="00BE3671">
      <w:pPr>
        <w:jc w:val="both"/>
        <w:rPr>
          <w:sz w:val="10"/>
          <w:szCs w:val="10"/>
        </w:rPr>
      </w:pPr>
    </w:p>
    <w:p w:rsidR="00BE3671" w:rsidRDefault="00BE3671" w:rsidP="00BE3671">
      <w:pPr>
        <w:ind w:firstLine="340"/>
        <w:jc w:val="both"/>
      </w:pPr>
      <w:r>
        <w:t>К заявлению прилагаются следующие документы: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5"/>
        <w:gridCol w:w="434"/>
        <w:gridCol w:w="2842"/>
      </w:tblGrid>
      <w:tr w:rsidR="00BE3671" w:rsidRPr="004F28BF" w:rsidTr="00BE3671">
        <w:trPr>
          <w:trHeight w:val="156"/>
        </w:trPr>
        <w:tc>
          <w:tcPr>
            <w:tcW w:w="6915" w:type="dxa"/>
            <w:vAlign w:val="bottom"/>
          </w:tcPr>
          <w:p w:rsidR="00BE3671" w:rsidRPr="004F28BF" w:rsidRDefault="00BE3671" w:rsidP="00BE3671">
            <w:pPr>
              <w:tabs>
                <w:tab w:val="right" w:pos="6915"/>
              </w:tabs>
              <w:ind w:firstLine="340"/>
            </w:pPr>
            <w:r>
              <w:t xml:space="preserve">1) план финансового обеспечения предупредительных мер в </w:t>
            </w:r>
            <w:r>
              <w:tab/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BE3671" w:rsidRPr="004F28BF" w:rsidRDefault="00BE3671" w:rsidP="00BE3671"/>
        </w:tc>
        <w:tc>
          <w:tcPr>
            <w:tcW w:w="2842" w:type="dxa"/>
            <w:vAlign w:val="bottom"/>
          </w:tcPr>
          <w:p w:rsidR="00BE3671" w:rsidRPr="004F28BF" w:rsidRDefault="00BE3671" w:rsidP="00BE3671">
            <w:r>
              <w:t xml:space="preserve"> году;</w:t>
            </w:r>
          </w:p>
        </w:tc>
      </w:tr>
    </w:tbl>
    <w:p w:rsidR="00BE3671" w:rsidRDefault="00BE3671" w:rsidP="00BE3671">
      <w:pPr>
        <w:ind w:firstLine="340"/>
        <w:jc w:val="both"/>
      </w:pPr>
      <w:r>
        <w:t>2) копия перечня мероприятий по улучшению условий и охраны труда работников, разраб</w:t>
      </w:r>
      <w:r>
        <w:t>о</w:t>
      </w:r>
      <w:r>
        <w:t>танного по результатам проведения специальной оценки условий труда, и (или) копия (выписка из) коллективного договора (соглашения по охране труда между работодателем и представител</w:t>
      </w:r>
      <w:r>
        <w:t>ь</w:t>
      </w:r>
      <w:r>
        <w:t>ным органом работников);</w:t>
      </w:r>
    </w:p>
    <w:p w:rsidR="0000439F" w:rsidRDefault="00BE3671" w:rsidP="00BE3671">
      <w:pPr>
        <w:ind w:firstLine="340"/>
        <w:jc w:val="both"/>
      </w:pPr>
      <w:r>
        <w:t>3) другие документы: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BE3671" w:rsidRPr="004F28BF" w:rsidTr="00B104A6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BE3671" w:rsidRPr="004F28BF" w:rsidRDefault="00BE3671" w:rsidP="00B104A6">
            <w:pPr>
              <w:jc w:val="center"/>
            </w:pPr>
          </w:p>
        </w:tc>
      </w:tr>
      <w:tr w:rsidR="00BE3671" w:rsidRPr="004F28BF" w:rsidTr="00B104A6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BE3671" w:rsidRPr="004F28BF" w:rsidRDefault="00BE3671" w:rsidP="00B104A6">
            <w:pPr>
              <w:jc w:val="center"/>
            </w:pPr>
          </w:p>
        </w:tc>
      </w:tr>
      <w:tr w:rsidR="00BE3671" w:rsidRPr="004F28BF" w:rsidTr="00B104A6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BE3671" w:rsidRPr="004F28BF" w:rsidRDefault="00BE3671" w:rsidP="00B104A6">
            <w:pPr>
              <w:jc w:val="center"/>
            </w:pPr>
          </w:p>
        </w:tc>
      </w:tr>
      <w:tr w:rsidR="00BE3671" w:rsidRPr="004F28BF" w:rsidTr="00B104A6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BE3671" w:rsidRPr="004F28BF" w:rsidRDefault="00BE3671" w:rsidP="00B104A6">
            <w:pPr>
              <w:jc w:val="center"/>
            </w:pPr>
          </w:p>
        </w:tc>
      </w:tr>
    </w:tbl>
    <w:p w:rsidR="00BE3671" w:rsidRPr="00BE3671" w:rsidRDefault="00BE3671" w:rsidP="00E34DD7">
      <w:pPr>
        <w:rPr>
          <w:sz w:val="10"/>
          <w:szCs w:val="10"/>
        </w:rPr>
      </w:pPr>
    </w:p>
    <w:p w:rsidR="00BE3671" w:rsidRPr="00BE3671" w:rsidRDefault="00BE3671" w:rsidP="00BE3671">
      <w:pPr>
        <w:ind w:firstLine="340"/>
        <w:jc w:val="both"/>
        <w:rPr>
          <w:i/>
        </w:rPr>
      </w:pPr>
      <w:r w:rsidRPr="00BE3671">
        <w:rPr>
          <w:i/>
        </w:rPr>
        <w:t>Решение о финансовом обеспечении (либо об отказе в финансовом обеспечении) предупред</w:t>
      </w:r>
      <w:r w:rsidRPr="00BE3671">
        <w:rPr>
          <w:i/>
        </w:rPr>
        <w:t>и</w:t>
      </w:r>
      <w:r w:rsidRPr="00BE3671">
        <w:rPr>
          <w:i/>
        </w:rPr>
        <w:t>тел</w:t>
      </w:r>
      <w:r w:rsidRPr="00BE3671">
        <w:rPr>
          <w:i/>
        </w:rPr>
        <w:t>ь</w:t>
      </w:r>
      <w:r w:rsidRPr="00BE3671">
        <w:rPr>
          <w:i/>
        </w:rPr>
        <w:t>ных мер прошу вручить (направить) (нужное отметить):</w:t>
      </w:r>
    </w:p>
    <w:p w:rsidR="00BE3671" w:rsidRPr="00711D4D" w:rsidRDefault="00BE3671" w:rsidP="00E34DD7">
      <w:pPr>
        <w:rPr>
          <w:sz w:val="10"/>
          <w:szCs w:val="10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9"/>
        <w:gridCol w:w="323"/>
      </w:tblGrid>
      <w:tr w:rsidR="00711D4D" w:rsidRPr="004F28BF" w:rsidTr="00711D4D">
        <w:trPr>
          <w:trHeight w:val="317"/>
        </w:trPr>
        <w:tc>
          <w:tcPr>
            <w:tcW w:w="9869" w:type="dxa"/>
            <w:tcBorders>
              <w:right w:val="single" w:sz="4" w:space="0" w:color="auto"/>
            </w:tcBorders>
            <w:vAlign w:val="center"/>
          </w:tcPr>
          <w:p w:rsidR="00711D4D" w:rsidRPr="004F28BF" w:rsidRDefault="00711D4D" w:rsidP="00711D4D">
            <w:r>
              <w:t>на личном приеме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4D" w:rsidRPr="004F28BF" w:rsidRDefault="00711D4D" w:rsidP="00711D4D">
            <w:pPr>
              <w:jc w:val="center"/>
            </w:pPr>
          </w:p>
        </w:tc>
      </w:tr>
      <w:tr w:rsidR="00711D4D" w:rsidRPr="004F28BF" w:rsidTr="00711D4D">
        <w:trPr>
          <w:trHeight w:val="317"/>
        </w:trPr>
        <w:tc>
          <w:tcPr>
            <w:tcW w:w="9869" w:type="dxa"/>
            <w:tcBorders>
              <w:right w:val="single" w:sz="4" w:space="0" w:color="auto"/>
            </w:tcBorders>
            <w:vAlign w:val="center"/>
          </w:tcPr>
          <w:p w:rsidR="00711D4D" w:rsidRPr="004F28BF" w:rsidRDefault="00711D4D" w:rsidP="00711D4D">
            <w:r>
              <w:t>с использованием средств почтовой связи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4D" w:rsidRPr="004F28BF" w:rsidRDefault="00711D4D" w:rsidP="00711D4D">
            <w:pPr>
              <w:jc w:val="center"/>
            </w:pPr>
          </w:p>
        </w:tc>
      </w:tr>
      <w:tr w:rsidR="00711D4D" w:rsidRPr="004F28BF" w:rsidTr="00711D4D">
        <w:trPr>
          <w:trHeight w:val="317"/>
        </w:trPr>
        <w:tc>
          <w:tcPr>
            <w:tcW w:w="9869" w:type="dxa"/>
            <w:tcBorders>
              <w:right w:val="single" w:sz="4" w:space="0" w:color="auto"/>
            </w:tcBorders>
            <w:vAlign w:val="center"/>
          </w:tcPr>
          <w:p w:rsidR="00711D4D" w:rsidRPr="004F28BF" w:rsidRDefault="00711D4D" w:rsidP="00711D4D">
            <w:r>
              <w:t>через многофункциональный центр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4D" w:rsidRPr="004F28BF" w:rsidRDefault="00711D4D" w:rsidP="00711D4D">
            <w:pPr>
              <w:jc w:val="center"/>
            </w:pPr>
          </w:p>
        </w:tc>
      </w:tr>
      <w:tr w:rsidR="00711D4D" w:rsidRPr="004F28BF" w:rsidTr="00711D4D">
        <w:trPr>
          <w:trHeight w:val="317"/>
        </w:trPr>
        <w:tc>
          <w:tcPr>
            <w:tcW w:w="9869" w:type="dxa"/>
            <w:tcBorders>
              <w:right w:val="single" w:sz="4" w:space="0" w:color="auto"/>
            </w:tcBorders>
            <w:vAlign w:val="center"/>
          </w:tcPr>
          <w:p w:rsidR="00711D4D" w:rsidRPr="004F28BF" w:rsidRDefault="00711D4D" w:rsidP="00711D4D">
            <w:pPr>
              <w:ind w:right="113"/>
              <w:jc w:val="both"/>
            </w:pPr>
            <w:r>
              <w:t>в электронной форме с использованием Федеральной государственной информационной с</w:t>
            </w:r>
            <w:r>
              <w:t>и</w:t>
            </w:r>
            <w:r>
              <w:t>стемы «Единый портал государственных и муниципальных услуг» (при условии подачи зая</w:t>
            </w:r>
            <w:r>
              <w:t>в</w:t>
            </w:r>
            <w:r>
              <w:t>ления в электронной форме посредством Федеральной государственной информационной с</w:t>
            </w:r>
            <w:r>
              <w:t>и</w:t>
            </w:r>
            <w:r>
              <w:t>стемы «Единый портал государственных и м</w:t>
            </w:r>
            <w:r>
              <w:t>у</w:t>
            </w:r>
            <w:r>
              <w:t>ниципальных услуг»)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4D" w:rsidRPr="004F28BF" w:rsidRDefault="00711D4D" w:rsidP="00711D4D">
            <w:pPr>
              <w:jc w:val="center"/>
            </w:pPr>
          </w:p>
        </w:tc>
      </w:tr>
    </w:tbl>
    <w:p w:rsidR="00BE3671" w:rsidRDefault="00BE3671" w:rsidP="00E34DD7"/>
    <w:p w:rsidR="0000439F" w:rsidRDefault="0000439F" w:rsidP="00E34DD7"/>
    <w:p w:rsidR="00711D4D" w:rsidRDefault="00711D4D" w:rsidP="00711D4D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5"/>
        <w:gridCol w:w="121"/>
        <w:gridCol w:w="2038"/>
        <w:gridCol w:w="109"/>
        <w:gridCol w:w="3968"/>
      </w:tblGrid>
      <w:tr w:rsidR="00711D4D" w:rsidRPr="004F28BF" w:rsidTr="00711D4D">
        <w:trPr>
          <w:trHeight w:val="240"/>
        </w:trPr>
        <w:tc>
          <w:tcPr>
            <w:tcW w:w="395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11D4D" w:rsidRPr="004F28BF" w:rsidRDefault="00711D4D" w:rsidP="00B104A6">
            <w:pPr>
              <w:jc w:val="center"/>
            </w:pPr>
          </w:p>
        </w:tc>
        <w:tc>
          <w:tcPr>
            <w:tcW w:w="121" w:type="dxa"/>
            <w:vAlign w:val="bottom"/>
          </w:tcPr>
          <w:p w:rsidR="00711D4D" w:rsidRPr="004F28BF" w:rsidRDefault="00711D4D" w:rsidP="00B104A6">
            <w:pPr>
              <w:jc w:val="center"/>
            </w:pPr>
          </w:p>
        </w:tc>
        <w:tc>
          <w:tcPr>
            <w:tcW w:w="2038" w:type="dxa"/>
            <w:tcBorders>
              <w:bottom w:val="single" w:sz="4" w:space="0" w:color="auto"/>
            </w:tcBorders>
            <w:vAlign w:val="bottom"/>
          </w:tcPr>
          <w:p w:rsidR="00711D4D" w:rsidRPr="004F28BF" w:rsidRDefault="00711D4D" w:rsidP="00B104A6">
            <w:pPr>
              <w:jc w:val="center"/>
            </w:pPr>
          </w:p>
        </w:tc>
        <w:tc>
          <w:tcPr>
            <w:tcW w:w="109" w:type="dxa"/>
            <w:vAlign w:val="bottom"/>
          </w:tcPr>
          <w:p w:rsidR="00711D4D" w:rsidRPr="004F28BF" w:rsidRDefault="00711D4D" w:rsidP="00B104A6">
            <w:pPr>
              <w:jc w:val="center"/>
            </w:pPr>
          </w:p>
        </w:tc>
        <w:tc>
          <w:tcPr>
            <w:tcW w:w="3968" w:type="dxa"/>
            <w:tcBorders>
              <w:bottom w:val="single" w:sz="4" w:space="0" w:color="auto"/>
            </w:tcBorders>
            <w:vAlign w:val="bottom"/>
          </w:tcPr>
          <w:p w:rsidR="00711D4D" w:rsidRPr="004F28BF" w:rsidRDefault="00711D4D" w:rsidP="00B104A6">
            <w:pPr>
              <w:jc w:val="center"/>
            </w:pPr>
          </w:p>
        </w:tc>
      </w:tr>
      <w:tr w:rsidR="00711D4D" w:rsidRPr="00DE796F" w:rsidTr="00711D4D">
        <w:tc>
          <w:tcPr>
            <w:tcW w:w="395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11D4D" w:rsidRPr="00DE796F" w:rsidRDefault="00711D4D" w:rsidP="00B104A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(должность)</w:t>
            </w:r>
          </w:p>
        </w:tc>
        <w:tc>
          <w:tcPr>
            <w:tcW w:w="121" w:type="dxa"/>
            <w:vAlign w:val="bottom"/>
          </w:tcPr>
          <w:p w:rsidR="00711D4D" w:rsidRPr="00DE796F" w:rsidRDefault="00711D4D" w:rsidP="00B104A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038" w:type="dxa"/>
            <w:tcBorders>
              <w:top w:val="single" w:sz="4" w:space="0" w:color="auto"/>
            </w:tcBorders>
            <w:vAlign w:val="bottom"/>
          </w:tcPr>
          <w:p w:rsidR="00711D4D" w:rsidRPr="00DE796F" w:rsidRDefault="00711D4D" w:rsidP="00B104A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109" w:type="dxa"/>
            <w:vAlign w:val="bottom"/>
          </w:tcPr>
          <w:p w:rsidR="00711D4D" w:rsidRPr="00DE796F" w:rsidRDefault="00711D4D" w:rsidP="00B104A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  <w:vAlign w:val="bottom"/>
          </w:tcPr>
          <w:p w:rsidR="00711D4D" w:rsidRPr="00DE796F" w:rsidRDefault="00711D4D" w:rsidP="00B104A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(Фамилия Имя Отчество (при наличии))</w:t>
            </w:r>
          </w:p>
        </w:tc>
      </w:tr>
    </w:tbl>
    <w:p w:rsidR="00711D4D" w:rsidRDefault="00711D4D" w:rsidP="00711D4D"/>
    <w:tbl>
      <w:tblPr>
        <w:tblStyle w:val="ab"/>
        <w:tblW w:w="383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294"/>
      </w:tblGrid>
      <w:tr w:rsidR="00203111" w:rsidRPr="004F28BF" w:rsidTr="00B104A6">
        <w:trPr>
          <w:trHeight w:val="240"/>
        </w:trPr>
        <w:tc>
          <w:tcPr>
            <w:tcW w:w="140" w:type="dxa"/>
            <w:vAlign w:val="bottom"/>
          </w:tcPr>
          <w:p w:rsidR="00203111" w:rsidRPr="004F28BF" w:rsidRDefault="00203111" w:rsidP="00B104A6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203111" w:rsidRPr="004F28BF" w:rsidRDefault="00203111" w:rsidP="00B104A6">
            <w:pPr>
              <w:jc w:val="center"/>
            </w:pPr>
          </w:p>
        </w:tc>
        <w:tc>
          <w:tcPr>
            <w:tcW w:w="284" w:type="dxa"/>
            <w:vAlign w:val="bottom"/>
          </w:tcPr>
          <w:p w:rsidR="00203111" w:rsidRPr="004F28BF" w:rsidRDefault="00203111" w:rsidP="00B104A6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203111" w:rsidRPr="004F28BF" w:rsidRDefault="00203111" w:rsidP="00B104A6">
            <w:pPr>
              <w:jc w:val="center"/>
            </w:pPr>
          </w:p>
        </w:tc>
        <w:tc>
          <w:tcPr>
            <w:tcW w:w="364" w:type="dxa"/>
            <w:vAlign w:val="bottom"/>
          </w:tcPr>
          <w:p w:rsidR="00203111" w:rsidRPr="004F28BF" w:rsidRDefault="00203111" w:rsidP="00B104A6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203111" w:rsidRPr="004F28BF" w:rsidRDefault="00203111" w:rsidP="00B104A6"/>
        </w:tc>
        <w:tc>
          <w:tcPr>
            <w:tcW w:w="294" w:type="dxa"/>
            <w:vAlign w:val="bottom"/>
          </w:tcPr>
          <w:p w:rsidR="00203111" w:rsidRPr="004F28BF" w:rsidRDefault="00203111" w:rsidP="00B104A6">
            <w:pPr>
              <w:jc w:val="right"/>
            </w:pPr>
            <w:r w:rsidRPr="004F28BF">
              <w:t>г.</w:t>
            </w:r>
          </w:p>
        </w:tc>
      </w:tr>
    </w:tbl>
    <w:p w:rsidR="00711D4D" w:rsidRDefault="00711D4D" w:rsidP="00711D4D"/>
    <w:p w:rsidR="00711D4D" w:rsidRDefault="00203111" w:rsidP="00203111">
      <w:pPr>
        <w:ind w:left="1560"/>
      </w:pPr>
      <w:r>
        <w:t>М. П.</w:t>
      </w:r>
    </w:p>
    <w:p w:rsidR="00711D4D" w:rsidRDefault="00711D4D" w:rsidP="00711D4D"/>
    <w:p w:rsidR="00711D4D" w:rsidRDefault="00711D4D" w:rsidP="00711D4D"/>
    <w:tbl>
      <w:tblPr>
        <w:tblStyle w:val="ab"/>
        <w:tblW w:w="1019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4"/>
        <w:gridCol w:w="4391"/>
        <w:gridCol w:w="142"/>
        <w:gridCol w:w="1559"/>
        <w:gridCol w:w="142"/>
        <w:gridCol w:w="1982"/>
      </w:tblGrid>
      <w:tr w:rsidR="00203111" w:rsidRPr="004F28BF" w:rsidTr="00203111">
        <w:trPr>
          <w:trHeight w:val="240"/>
        </w:trPr>
        <w:tc>
          <w:tcPr>
            <w:tcW w:w="1974" w:type="dxa"/>
            <w:tcMar>
              <w:left w:w="0" w:type="dxa"/>
              <w:right w:w="0" w:type="dxa"/>
            </w:tcMar>
            <w:vAlign w:val="bottom"/>
          </w:tcPr>
          <w:p w:rsidR="00203111" w:rsidRPr="004F28BF" w:rsidRDefault="00203111" w:rsidP="00203111">
            <w:r>
              <w:t>Заявление принял</w:t>
            </w:r>
          </w:p>
        </w:tc>
        <w:tc>
          <w:tcPr>
            <w:tcW w:w="4391" w:type="dxa"/>
            <w:tcBorders>
              <w:bottom w:val="single" w:sz="4" w:space="0" w:color="auto"/>
            </w:tcBorders>
            <w:vAlign w:val="bottom"/>
          </w:tcPr>
          <w:p w:rsidR="00203111" w:rsidRPr="004F28BF" w:rsidRDefault="00203111" w:rsidP="00B104A6">
            <w:pPr>
              <w:jc w:val="center"/>
            </w:pPr>
          </w:p>
        </w:tc>
        <w:tc>
          <w:tcPr>
            <w:tcW w:w="142" w:type="dxa"/>
            <w:vAlign w:val="bottom"/>
          </w:tcPr>
          <w:p w:rsidR="00203111" w:rsidRPr="004F28BF" w:rsidRDefault="00203111" w:rsidP="00B104A6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203111" w:rsidRPr="004F28BF" w:rsidRDefault="00203111" w:rsidP="00B104A6">
            <w:pPr>
              <w:jc w:val="center"/>
            </w:pPr>
          </w:p>
        </w:tc>
        <w:tc>
          <w:tcPr>
            <w:tcW w:w="142" w:type="dxa"/>
            <w:vAlign w:val="bottom"/>
          </w:tcPr>
          <w:p w:rsidR="00203111" w:rsidRPr="004F28BF" w:rsidRDefault="00203111" w:rsidP="00B104A6">
            <w:pPr>
              <w:jc w:val="center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vAlign w:val="bottom"/>
          </w:tcPr>
          <w:p w:rsidR="00203111" w:rsidRPr="004F28BF" w:rsidRDefault="00203111" w:rsidP="00B104A6">
            <w:pPr>
              <w:jc w:val="center"/>
            </w:pPr>
          </w:p>
        </w:tc>
      </w:tr>
      <w:tr w:rsidR="00203111" w:rsidRPr="00DE796F" w:rsidTr="00203111">
        <w:tc>
          <w:tcPr>
            <w:tcW w:w="1974" w:type="dxa"/>
            <w:tcMar>
              <w:left w:w="0" w:type="dxa"/>
              <w:right w:w="0" w:type="dxa"/>
            </w:tcMar>
            <w:vAlign w:val="bottom"/>
          </w:tcPr>
          <w:p w:rsidR="00203111" w:rsidRPr="00DE796F" w:rsidRDefault="00203111" w:rsidP="00B104A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391" w:type="dxa"/>
            <w:tcBorders>
              <w:top w:val="single" w:sz="4" w:space="0" w:color="auto"/>
            </w:tcBorders>
            <w:vAlign w:val="bottom"/>
          </w:tcPr>
          <w:p w:rsidR="00203111" w:rsidRPr="00DE796F" w:rsidRDefault="00203111" w:rsidP="00B104A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(Фамилия Имя Отчество (при нал</w:t>
            </w:r>
            <w:r>
              <w:rPr>
                <w:iCs/>
                <w:sz w:val="14"/>
                <w:szCs w:val="14"/>
              </w:rPr>
              <w:t>и</w:t>
            </w:r>
            <w:r>
              <w:rPr>
                <w:iCs/>
                <w:sz w:val="14"/>
                <w:szCs w:val="14"/>
              </w:rPr>
              <w:t>чии))</w:t>
            </w:r>
          </w:p>
        </w:tc>
        <w:tc>
          <w:tcPr>
            <w:tcW w:w="142" w:type="dxa"/>
            <w:vAlign w:val="bottom"/>
          </w:tcPr>
          <w:p w:rsidR="00203111" w:rsidRPr="00DE796F" w:rsidRDefault="00203111" w:rsidP="00B104A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203111" w:rsidRPr="00DE796F" w:rsidRDefault="00203111" w:rsidP="00B104A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142" w:type="dxa"/>
            <w:vAlign w:val="bottom"/>
          </w:tcPr>
          <w:p w:rsidR="00203111" w:rsidRPr="00DE796F" w:rsidRDefault="00203111" w:rsidP="00B104A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  <w:vAlign w:val="bottom"/>
          </w:tcPr>
          <w:p w:rsidR="00203111" w:rsidRPr="00DE796F" w:rsidRDefault="00203111" w:rsidP="00B104A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(дата приема заявления)</w:t>
            </w:r>
          </w:p>
        </w:tc>
      </w:tr>
    </w:tbl>
    <w:p w:rsidR="00711D4D" w:rsidRDefault="00711D4D" w:rsidP="00711D4D"/>
    <w:p w:rsidR="0000439F" w:rsidRDefault="00203111" w:rsidP="00203111">
      <w:pPr>
        <w:ind w:left="6521"/>
        <w:jc w:val="center"/>
      </w:pPr>
      <w:r>
        <w:t>Штамп территориального</w:t>
      </w:r>
    </w:p>
    <w:p w:rsidR="00203111" w:rsidRDefault="00203111" w:rsidP="00203111">
      <w:pPr>
        <w:ind w:left="6521"/>
        <w:jc w:val="center"/>
      </w:pPr>
      <w:r>
        <w:t>органа Фонда</w:t>
      </w:r>
    </w:p>
    <w:p w:rsidR="0000439F" w:rsidRDefault="0000439F" w:rsidP="00E34DD7"/>
    <w:sectPr w:rsidR="0000439F" w:rsidSect="0079230D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315" w:rsidRDefault="005D1315">
      <w:r>
        <w:separator/>
      </w:r>
    </w:p>
  </w:endnote>
  <w:endnote w:type="continuationSeparator" w:id="0">
    <w:p w:rsidR="005D1315" w:rsidRDefault="005D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315" w:rsidRDefault="005D1315">
      <w:r>
        <w:separator/>
      </w:r>
    </w:p>
  </w:footnote>
  <w:footnote w:type="continuationSeparator" w:id="0">
    <w:p w:rsidR="005D1315" w:rsidRDefault="005D1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0439F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377E8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3111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453EE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A5800"/>
    <w:rsid w:val="002B1827"/>
    <w:rsid w:val="002B4835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1315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1D4D"/>
    <w:rsid w:val="00713689"/>
    <w:rsid w:val="00730AC9"/>
    <w:rsid w:val="00736158"/>
    <w:rsid w:val="00751FC8"/>
    <w:rsid w:val="007568E4"/>
    <w:rsid w:val="00772BAC"/>
    <w:rsid w:val="00773395"/>
    <w:rsid w:val="00774C59"/>
    <w:rsid w:val="007805D5"/>
    <w:rsid w:val="007852AD"/>
    <w:rsid w:val="0079230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04A6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E3671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A53D7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18F098-147F-44F8-85A3-B951EABA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35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8EA1E-1E9A-4384-BD11-F8F555A1C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galkin</dc:creator>
  <cp:keywords/>
  <dc:description/>
  <cp:lastModifiedBy>Елена Федотова</cp:lastModifiedBy>
  <cp:revision>2</cp:revision>
  <cp:lastPrinted>2013-05-29T10:53:00Z</cp:lastPrinted>
  <dcterms:created xsi:type="dcterms:W3CDTF">2022-09-21T14:00:00Z</dcterms:created>
  <dcterms:modified xsi:type="dcterms:W3CDTF">2022-09-21T14:00:00Z</dcterms:modified>
</cp:coreProperties>
</file>