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hd w:val="clear" w:color="auto" w:fill="F2DBDB" w:themeFill="accent2" w:themeFillTint="33"/>
        <w:bidi w:val="0"/>
        <w:spacing w:before="160" w:after="80"/>
        <w:jc w:val="left"/>
        <w:rPr>
          <w:rFonts w:ascii="Calibri" w:hAnsi="Calibri" w:cs="Calibri"/>
        </w:rPr>
      </w:pPr>
      <w:bookmarkStart w:id="0" w:name="_Образец_обращения"/>
      <w:bookmarkEnd w:id="0"/>
      <w:r>
        <w:rPr>
          <w:rFonts w:cs="Calibri" w:ascii="Calibri" w:hAnsi="Calibri"/>
        </w:rPr>
        <w:t>Образец обращения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 xml:space="preserve">Я, (ФИО заявителя), прошу актуализировать мои данные, так как получил отказ через СМЭВ. 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 xml:space="preserve">При получении квалифицированного сертификата ключа проверки электронной подписи </w:t>
      </w:r>
      <w:r>
        <w:rPr>
          <w:rFonts w:cs="Calibri" w:ascii="Calibri" w:hAnsi="Calibri"/>
          <w:b/>
        </w:rPr>
        <w:t>(для получения карты тахографа)</w:t>
      </w:r>
      <w:r>
        <w:rPr>
          <w:rFonts w:cs="Calibri" w:ascii="Calibri" w:hAnsi="Calibri"/>
        </w:rPr>
        <w:t xml:space="preserve"> обратился в Удостоверяющий центр и предоставил документы и сведения о себе, предусмотренные Федеральным законом от 06.04.2011 №63-ФЗ «Об электронной подписи»: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документ, удостоверяющий личность (паспорт гражданина…);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ИНН;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СНИЛС.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Удостоверяющий центр в соответствии с требованиями указанного Федерального закона осуществил проверку предоставленных мной документов и сведений с использованием СМЭВ. Согласно информации, полученной Удостоверяющим центром от СФР, по результатам проведенной проверки был получен отрицательный ответ, в связи с чем на основании части 2.3 статьи 18 указанного Федерального закона Удостоверяющий центр отказал мне в выдаче квалифицированного сертификата.</w:t>
      </w:r>
    </w:p>
    <w:p>
      <w:pPr>
        <w:pStyle w:val="Normal"/>
        <w:bidi w:val="0"/>
        <w:jc w:val="left"/>
        <w:rPr>
          <w:rFonts w:ascii="Calibri" w:hAnsi="Calibri" w:cs="Calibri"/>
        </w:rPr>
      </w:pPr>
      <w:r>
        <w:rPr>
          <w:rFonts w:cs="Calibri" w:ascii="Calibri" w:hAnsi="Calibri"/>
        </w:rPr>
        <w:t>Считаю предоставленные мной в Удостоверяющий центр документы и сведения достоверными и прошу разъяснить причины отрицательного ответа с вашей стороны по результатам проверки предоставленных мной документов и сведений с использованием СМЭВ, а также порядок моих действий для устранения выявленных вами при проверке недостатков.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ans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ans" w:hAnsi="PT Astra Sans" w:eastAsia="DejaVu Sans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ans" w:hAnsi="PT Astra Sans" w:eastAsia="DejaVu Sans" w:cs="Lucida Sans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Normal"/>
    <w:next w:val="Normal"/>
    <w:qFormat/>
    <w:pPr>
      <w:keepNext w:val="true"/>
      <w:keepLines/>
      <w:spacing w:lineRule="auto" w:line="259"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kern w:val="2"/>
      <w:sz w:val="32"/>
      <w:szCs w:val="32"/>
      <w14:ligatures w14:val="standardContextual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ans" w:hAnsi="PT Astra Sans" w:eastAsia="DejaVu Sans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ans" w:hAnsi="PT Astra Sans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ans" w:hAnsi="PT Astra Sans"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ans" w:hAnsi="PT Astra Sans" w:cs="Lucida Sans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LibreOffice/25.2.1.2$Linux_X86_64 LibreOffice_project/d3abf4aee5fd705e4a92bba33a32f40bc4e56f49</Application>
  <AppVersion>15.0000</AppVersion>
  <Pages>1</Pages>
  <Words>154</Words>
  <Characters>1077</Characters>
  <CharactersWithSpaces>1221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2025-04-02T14:01:10Z</dcterms:created>
  <dc:creator>Юрий Викторович Родионов</dc:creator>
  <dc:description/>
  <dc:language>ru-RU</dc:language>
  <cp:lastModifiedBy>Юрий Викторович Родионов</cp:lastModifiedBy>
  <dcterms:modified xsi:type="dcterms:W3CDTF">2025-04-02T14:01:43Z</dcterms:modified>
  <cp:revision>1</cp:revision>
  <dc:subject/>
  <dc:title/>
</cp:coreProperties>
</file>